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42" w:rsidRDefault="00327620" w:rsidP="00051B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>DESPACHO DECISÓRIO SOBRE SUSPENSÃO DE PROCEDIMENTO LICITATÓRIO</w:t>
      </w:r>
    </w:p>
    <w:p w:rsidR="00051B42" w:rsidRPr="00051B42" w:rsidRDefault="00051B42" w:rsidP="00051B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B42" w:rsidRPr="00051B42" w:rsidRDefault="00327620" w:rsidP="00051B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r w:rsidR="00051B42" w:rsidRPr="00051B42">
        <w:rPr>
          <w:rFonts w:ascii="Times New Roman" w:hAnsi="Times New Roman" w:cs="Times New Roman"/>
          <w:b/>
          <w:sz w:val="24"/>
          <w:szCs w:val="24"/>
        </w:rPr>
        <w:t>LICITATÓRIO</w:t>
      </w:r>
      <w:r w:rsidRPr="00051B42">
        <w:rPr>
          <w:rFonts w:ascii="Times New Roman" w:hAnsi="Times New Roman" w:cs="Times New Roman"/>
          <w:b/>
          <w:sz w:val="24"/>
          <w:szCs w:val="24"/>
        </w:rPr>
        <w:t xml:space="preserve">: N° </w:t>
      </w:r>
      <w:r w:rsidR="00051B42" w:rsidRPr="00051B42">
        <w:rPr>
          <w:rFonts w:ascii="Times New Roman" w:hAnsi="Times New Roman" w:cs="Times New Roman"/>
          <w:b/>
          <w:sz w:val="24"/>
          <w:szCs w:val="24"/>
        </w:rPr>
        <w:t>011/2022</w:t>
      </w:r>
      <w:r w:rsidRPr="00051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B42" w:rsidRPr="00051B42" w:rsidRDefault="00051B42" w:rsidP="00051B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>P</w:t>
      </w:r>
      <w:r w:rsidR="00327620" w:rsidRPr="00051B42">
        <w:rPr>
          <w:rFonts w:ascii="Times New Roman" w:hAnsi="Times New Roman" w:cs="Times New Roman"/>
          <w:b/>
          <w:sz w:val="24"/>
          <w:szCs w:val="24"/>
        </w:rPr>
        <w:t>REGÃO PRESENCIAL N ° 01</w:t>
      </w:r>
      <w:r w:rsidRPr="00051B42">
        <w:rPr>
          <w:rFonts w:ascii="Times New Roman" w:hAnsi="Times New Roman" w:cs="Times New Roman"/>
          <w:b/>
          <w:sz w:val="24"/>
          <w:szCs w:val="24"/>
        </w:rPr>
        <w:t>0/2022</w:t>
      </w:r>
      <w:r w:rsidR="00327620" w:rsidRPr="00051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B42" w:rsidRDefault="00327620" w:rsidP="00051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proofErr w:type="gramStart"/>
      <w:r w:rsidR="00051B42" w:rsidRPr="00051B42">
        <w:rPr>
          <w:rFonts w:ascii="Times New Roman" w:hAnsi="Times New Roman" w:cs="Times New Roman"/>
          <w:b/>
          <w:sz w:val="24"/>
          <w:szCs w:val="24"/>
        </w:rPr>
        <w:tab/>
      </w:r>
      <w:r w:rsidR="00051B42" w:rsidRPr="00051B42">
        <w:rPr>
          <w:rFonts w:ascii="Times New Roman" w:hAnsi="Times New Roman" w:cs="Times New Roman"/>
          <w:sz w:val="24"/>
          <w:szCs w:val="24"/>
        </w:rPr>
        <w:t>Constitui</w:t>
      </w:r>
      <w:proofErr w:type="gramEnd"/>
      <w:r w:rsidR="00051B42" w:rsidRPr="00051B42">
        <w:rPr>
          <w:rFonts w:ascii="Times New Roman" w:hAnsi="Times New Roman" w:cs="Times New Roman"/>
          <w:sz w:val="24"/>
          <w:szCs w:val="24"/>
        </w:rPr>
        <w:t xml:space="preserve"> objeto da presente licitação a </w:t>
      </w:r>
      <w:r w:rsidR="00051B42" w:rsidRPr="00051B42">
        <w:rPr>
          <w:rFonts w:ascii="Times New Roman" w:hAnsi="Times New Roman" w:cs="Times New Roman"/>
          <w:sz w:val="24"/>
          <w:szCs w:val="24"/>
          <w:lang w:val="pt-PT"/>
        </w:rPr>
        <w:t>confecção, montagem e instalação de móveis planejados, confeccionados em MDF, para as Escolas da Rede Municipal de Ensino e Centro de Apoio Educacional</w:t>
      </w:r>
      <w:r w:rsidR="00051B42" w:rsidRPr="00051B42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051B42" w:rsidRPr="00051B42">
        <w:rPr>
          <w:rFonts w:ascii="Times New Roman" w:hAnsi="Times New Roman" w:cs="Times New Roman"/>
          <w:sz w:val="24"/>
          <w:szCs w:val="24"/>
        </w:rPr>
        <w:t>conforme descrições e especificações do Anexo I, do presente ed</w:t>
      </w:r>
      <w:r w:rsidR="00051B42" w:rsidRPr="00051B42">
        <w:rPr>
          <w:rFonts w:ascii="Times New Roman" w:hAnsi="Times New Roman" w:cs="Times New Roman"/>
          <w:sz w:val="24"/>
          <w:szCs w:val="24"/>
        </w:rPr>
        <w:t>i</w:t>
      </w:r>
      <w:r w:rsidR="00051B42" w:rsidRPr="00051B42">
        <w:rPr>
          <w:rFonts w:ascii="Times New Roman" w:hAnsi="Times New Roman" w:cs="Times New Roman"/>
          <w:sz w:val="24"/>
          <w:szCs w:val="24"/>
        </w:rPr>
        <w:t xml:space="preserve">tal.       </w:t>
      </w:r>
    </w:p>
    <w:p w:rsidR="00051B42" w:rsidRPr="00051B42" w:rsidRDefault="00051B42" w:rsidP="00051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42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sz w:val="24"/>
          <w:szCs w:val="24"/>
        </w:rPr>
        <w:t xml:space="preserve">O Prefeito Municipal de </w:t>
      </w:r>
      <w:r w:rsidR="00051B42" w:rsidRPr="00051B42">
        <w:rPr>
          <w:rFonts w:ascii="Times New Roman" w:hAnsi="Times New Roman" w:cs="Times New Roman"/>
          <w:sz w:val="24"/>
          <w:szCs w:val="24"/>
        </w:rPr>
        <w:t>Novo Xingu/RS</w:t>
      </w:r>
      <w:r w:rsidRPr="00051B42">
        <w:rPr>
          <w:rFonts w:ascii="Times New Roman" w:hAnsi="Times New Roman" w:cs="Times New Roman"/>
          <w:sz w:val="24"/>
          <w:szCs w:val="24"/>
        </w:rPr>
        <w:t xml:space="preserve">, no uso de suas atribuições constitucionais e legais, bem como, tendo como prerrogativas os regramentos instituídos </w:t>
      </w:r>
      <w:r w:rsidR="00051B42" w:rsidRPr="00051B42">
        <w:rPr>
          <w:rFonts w:ascii="Times New Roman" w:hAnsi="Times New Roman" w:cs="Times New Roman"/>
          <w:sz w:val="24"/>
          <w:szCs w:val="24"/>
        </w:rPr>
        <w:t xml:space="preserve">pela Lei Federal n° 8.666/93 e, </w:t>
      </w:r>
    </w:p>
    <w:p w:rsidR="00051B42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51B42">
        <w:rPr>
          <w:rFonts w:ascii="Times New Roman" w:hAnsi="Times New Roman" w:cs="Times New Roman"/>
          <w:sz w:val="24"/>
          <w:szCs w:val="24"/>
        </w:rPr>
        <w:t>a supremacia da Administração Pública na condução e encerramento dos procedimentos licitatórios em andamento em sua instância, com fundamento no art. 49, caput, da Lei Federal n° 8.666/93;</w:t>
      </w:r>
    </w:p>
    <w:p w:rsidR="00051B42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sz w:val="24"/>
          <w:szCs w:val="24"/>
        </w:rPr>
        <w:t xml:space="preserve"> </w:t>
      </w:r>
      <w:r w:rsidRPr="00051B4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51B42">
        <w:rPr>
          <w:rFonts w:ascii="Times New Roman" w:hAnsi="Times New Roman" w:cs="Times New Roman"/>
          <w:sz w:val="24"/>
          <w:szCs w:val="24"/>
        </w:rPr>
        <w:t xml:space="preserve">a prerrogativa da autotutela da Administração Pública de rever seus próprios atos para alcançar aspectos de legalidade, e que tem o dever de obedecer à Lei e verificar a presença dos pressupostos de validade dos atos que pratica; </w:t>
      </w:r>
    </w:p>
    <w:p w:rsidR="00051B42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51B42">
        <w:rPr>
          <w:rFonts w:ascii="Times New Roman" w:hAnsi="Times New Roman" w:cs="Times New Roman"/>
          <w:sz w:val="24"/>
          <w:szCs w:val="24"/>
        </w:rPr>
        <w:t xml:space="preserve">que a Administração deve reconhecer e anular, suspender ou revogar seus próprios atos quando acometidos de ilegalidades com fulcro no art. 49 da Lei Federal n° 8.666/93 e nas Súmulas n° 346 e 473 do STF; </w:t>
      </w:r>
    </w:p>
    <w:p w:rsid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>CONSIDERANDO</w:t>
      </w:r>
      <w:bookmarkStart w:id="0" w:name="_GoBack"/>
      <w:bookmarkEnd w:id="0"/>
      <w:r w:rsidR="00051B42" w:rsidRPr="00051B42">
        <w:rPr>
          <w:rFonts w:ascii="Times New Roman" w:hAnsi="Times New Roman" w:cs="Times New Roman"/>
          <w:sz w:val="24"/>
          <w:szCs w:val="24"/>
        </w:rPr>
        <w:t xml:space="preserve"> os diversos questionamentos de futuros licitantes quanto ao objeto e termo de referência, </w:t>
      </w:r>
      <w:r w:rsidR="00051B42">
        <w:rPr>
          <w:rFonts w:ascii="Times New Roman" w:hAnsi="Times New Roman" w:cs="Times New Roman"/>
          <w:sz w:val="24"/>
          <w:szCs w:val="24"/>
        </w:rPr>
        <w:t>de acordo com o disposto pela Comissão de Licitação.</w:t>
      </w:r>
    </w:p>
    <w:p w:rsidR="00051B42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51B42">
        <w:rPr>
          <w:rFonts w:ascii="Times New Roman" w:hAnsi="Times New Roman" w:cs="Times New Roman"/>
          <w:sz w:val="24"/>
          <w:szCs w:val="24"/>
        </w:rPr>
        <w:t xml:space="preserve"> que não houve preterição de contratação, nem tampouco prejuízo ao Erário ou aos licitantes; </w:t>
      </w:r>
    </w:p>
    <w:p w:rsid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51B42">
        <w:rPr>
          <w:rFonts w:ascii="Times New Roman" w:hAnsi="Times New Roman" w:cs="Times New Roman"/>
          <w:sz w:val="24"/>
          <w:szCs w:val="24"/>
        </w:rPr>
        <w:t xml:space="preserve"> que se o processo prosseguir sob a forma em que se encontra afronta os princípios da legalidade, da moralidade, da isonomia e da busca da proposta mais vantajosa, </w:t>
      </w:r>
    </w:p>
    <w:p w:rsidR="00051B42" w:rsidRPr="00051B42" w:rsidRDefault="00327620" w:rsidP="00051B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051B42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sz w:val="24"/>
          <w:szCs w:val="24"/>
        </w:rPr>
        <w:t xml:space="preserve"> </w:t>
      </w:r>
      <w:r w:rsidRPr="00051B42">
        <w:rPr>
          <w:rFonts w:ascii="Times New Roman" w:hAnsi="Times New Roman" w:cs="Times New Roman"/>
          <w:b/>
          <w:sz w:val="24"/>
          <w:szCs w:val="24"/>
        </w:rPr>
        <w:t>SUSPENDER,</w:t>
      </w:r>
      <w:r w:rsidRPr="00051B42">
        <w:rPr>
          <w:rFonts w:ascii="Times New Roman" w:hAnsi="Times New Roman" w:cs="Times New Roman"/>
          <w:sz w:val="24"/>
          <w:szCs w:val="24"/>
        </w:rPr>
        <w:t xml:space="preserve"> o certame licitatório do Pregão Presencial </w:t>
      </w:r>
      <w:r w:rsidR="00051B42" w:rsidRPr="00051B42">
        <w:rPr>
          <w:rFonts w:ascii="Times New Roman" w:hAnsi="Times New Roman" w:cs="Times New Roman"/>
          <w:sz w:val="24"/>
          <w:szCs w:val="24"/>
        </w:rPr>
        <w:t>010/2022</w:t>
      </w:r>
      <w:r w:rsidRPr="00051B42">
        <w:rPr>
          <w:rFonts w:ascii="Times New Roman" w:hAnsi="Times New Roman" w:cs="Times New Roman"/>
          <w:sz w:val="24"/>
          <w:szCs w:val="24"/>
        </w:rPr>
        <w:t xml:space="preserve"> –Processo </w:t>
      </w:r>
      <w:r w:rsidR="00051B42" w:rsidRPr="00051B42">
        <w:rPr>
          <w:rFonts w:ascii="Times New Roman" w:hAnsi="Times New Roman" w:cs="Times New Roman"/>
          <w:sz w:val="24"/>
          <w:szCs w:val="24"/>
        </w:rPr>
        <w:t>Licitatório</w:t>
      </w:r>
      <w:r w:rsidRPr="00051B42">
        <w:rPr>
          <w:rFonts w:ascii="Times New Roman" w:hAnsi="Times New Roman" w:cs="Times New Roman"/>
          <w:sz w:val="24"/>
          <w:szCs w:val="24"/>
        </w:rPr>
        <w:t xml:space="preserve"> n° </w:t>
      </w:r>
      <w:r w:rsidR="00051B42" w:rsidRPr="00051B42">
        <w:rPr>
          <w:rFonts w:ascii="Times New Roman" w:hAnsi="Times New Roman" w:cs="Times New Roman"/>
          <w:sz w:val="24"/>
          <w:szCs w:val="24"/>
        </w:rPr>
        <w:t>11/2022</w:t>
      </w:r>
      <w:r w:rsidRPr="00051B42">
        <w:rPr>
          <w:rFonts w:ascii="Times New Roman" w:hAnsi="Times New Roman" w:cs="Times New Roman"/>
          <w:sz w:val="24"/>
          <w:szCs w:val="24"/>
        </w:rPr>
        <w:t xml:space="preserve">, </w:t>
      </w:r>
      <w:r w:rsidRPr="00051B42">
        <w:rPr>
          <w:rFonts w:ascii="Times New Roman" w:hAnsi="Times New Roman" w:cs="Times New Roman"/>
          <w:b/>
          <w:sz w:val="24"/>
          <w:szCs w:val="24"/>
        </w:rPr>
        <w:t xml:space="preserve">DETERMINAR o RETORNO </w:t>
      </w:r>
      <w:r w:rsidRPr="00051B42">
        <w:rPr>
          <w:rFonts w:ascii="Times New Roman" w:hAnsi="Times New Roman" w:cs="Times New Roman"/>
          <w:sz w:val="24"/>
          <w:szCs w:val="24"/>
        </w:rPr>
        <w:t>dos autos à origem para estudos acerca do correto process</w:t>
      </w:r>
      <w:r w:rsidR="00051B42">
        <w:rPr>
          <w:rFonts w:ascii="Times New Roman" w:hAnsi="Times New Roman" w:cs="Times New Roman"/>
          <w:sz w:val="24"/>
          <w:szCs w:val="24"/>
        </w:rPr>
        <w:t>amento do Termo de Referência e</w:t>
      </w:r>
      <w:r w:rsidR="00051B42" w:rsidRPr="00051B42">
        <w:rPr>
          <w:rFonts w:ascii="Times New Roman" w:hAnsi="Times New Roman" w:cs="Times New Roman"/>
          <w:sz w:val="24"/>
          <w:szCs w:val="24"/>
        </w:rPr>
        <w:t xml:space="preserve"> Objeto do </w:t>
      </w:r>
      <w:r w:rsidRPr="00051B42">
        <w:rPr>
          <w:rFonts w:ascii="Times New Roman" w:hAnsi="Times New Roman" w:cs="Times New Roman"/>
          <w:sz w:val="24"/>
          <w:szCs w:val="24"/>
        </w:rPr>
        <w:t xml:space="preserve">Edital e o </w:t>
      </w:r>
      <w:r w:rsidRPr="00051B42">
        <w:rPr>
          <w:rFonts w:ascii="Times New Roman" w:hAnsi="Times New Roman" w:cs="Times New Roman"/>
          <w:b/>
          <w:sz w:val="24"/>
          <w:szCs w:val="24"/>
        </w:rPr>
        <w:t>REFAZIMENTO</w:t>
      </w:r>
      <w:r w:rsidRPr="00051B42">
        <w:rPr>
          <w:rFonts w:ascii="Times New Roman" w:hAnsi="Times New Roman" w:cs="Times New Roman"/>
          <w:sz w:val="24"/>
          <w:szCs w:val="24"/>
        </w:rPr>
        <w:t xml:space="preserve"> para abertura de um novo procedimento licitatório; </w:t>
      </w:r>
    </w:p>
    <w:p w:rsidR="00E75196" w:rsidRPr="00051B42" w:rsidRDefault="00327620" w:rsidP="00051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DETERMINAR </w:t>
      </w:r>
      <w:r w:rsidRPr="00051B42">
        <w:rPr>
          <w:rFonts w:ascii="Times New Roman" w:hAnsi="Times New Roman" w:cs="Times New Roman"/>
          <w:sz w:val="24"/>
          <w:szCs w:val="24"/>
        </w:rPr>
        <w:t xml:space="preserve">ainda ao Setor de Licitações desta Administração, para o processamento da publicidade do ato de </w:t>
      </w:r>
      <w:r w:rsidRPr="00051B42">
        <w:rPr>
          <w:rFonts w:ascii="Times New Roman" w:hAnsi="Times New Roman" w:cs="Times New Roman"/>
          <w:b/>
          <w:sz w:val="24"/>
          <w:szCs w:val="24"/>
        </w:rPr>
        <w:t>SUSPENSÃO</w:t>
      </w:r>
      <w:r w:rsidRPr="00051B42">
        <w:rPr>
          <w:rFonts w:ascii="Times New Roman" w:hAnsi="Times New Roman" w:cs="Times New Roman"/>
          <w:sz w:val="24"/>
          <w:szCs w:val="24"/>
        </w:rPr>
        <w:t xml:space="preserve">, através de meios regularmente disponíveis para tanto. </w:t>
      </w:r>
    </w:p>
    <w:p w:rsidR="00051B42" w:rsidRPr="00051B42" w:rsidRDefault="00051B42" w:rsidP="00051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42" w:rsidRDefault="00051B42" w:rsidP="00051B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sz w:val="24"/>
          <w:szCs w:val="24"/>
        </w:rPr>
        <w:t>Novo Xingu, 02 de fevereiro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B42" w:rsidRPr="00051B42" w:rsidRDefault="00051B42" w:rsidP="00051B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B42" w:rsidRPr="00051B42" w:rsidRDefault="00051B42" w:rsidP="00051B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sz w:val="24"/>
          <w:szCs w:val="24"/>
        </w:rPr>
        <w:t xml:space="preserve">Jaime </w:t>
      </w:r>
      <w:proofErr w:type="spellStart"/>
      <w:r w:rsidRPr="00051B42">
        <w:rPr>
          <w:rFonts w:ascii="Times New Roman" w:hAnsi="Times New Roman" w:cs="Times New Roman"/>
          <w:sz w:val="24"/>
          <w:szCs w:val="24"/>
        </w:rPr>
        <w:t>Edsson</w:t>
      </w:r>
      <w:proofErr w:type="spellEnd"/>
      <w:r w:rsidRPr="00051B42">
        <w:rPr>
          <w:rFonts w:ascii="Times New Roman" w:hAnsi="Times New Roman" w:cs="Times New Roman"/>
          <w:sz w:val="24"/>
          <w:szCs w:val="24"/>
        </w:rPr>
        <w:t xml:space="preserve"> Martini</w:t>
      </w:r>
    </w:p>
    <w:p w:rsidR="00051B42" w:rsidRPr="00051B42" w:rsidRDefault="00051B42" w:rsidP="00051B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B42">
        <w:rPr>
          <w:rFonts w:ascii="Times New Roman" w:hAnsi="Times New Roman" w:cs="Times New Roman"/>
          <w:sz w:val="24"/>
          <w:szCs w:val="24"/>
        </w:rPr>
        <w:t>Prefeito Municipal</w:t>
      </w:r>
    </w:p>
    <w:p w:rsidR="00446F3E" w:rsidRDefault="00446F3E"/>
    <w:sectPr w:rsidR="00446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0"/>
    <w:rsid w:val="00051B42"/>
    <w:rsid w:val="00327620"/>
    <w:rsid w:val="0040734C"/>
    <w:rsid w:val="00446F3E"/>
    <w:rsid w:val="00E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0994"/>
  <w15:chartTrackingRefBased/>
  <w15:docId w15:val="{9E299CE2-8B2C-4528-AD74-EC74892A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2022-02-01T22:46:00Z</dcterms:created>
  <dcterms:modified xsi:type="dcterms:W3CDTF">2022-02-02T18:47:00Z</dcterms:modified>
</cp:coreProperties>
</file>